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91" w:rsidRPr="00881E83" w:rsidRDefault="00881E83" w:rsidP="00747B91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INQUIRIES AND CONTACTS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sym w:font="Wingdings" w:char="F0E8"/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 It is necessary to check this list and insert numbers relevant to your location.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sym w:font="Wingdings" w:char="F0E8"/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 This list should be available in several locations plus held by relevant church people.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OUR CHURCH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Minister [Committee of Management Chairman]</w:t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Session Clerk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Site Manager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PRESBYTERIAN CHURCH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Church Office</w:t>
      </w:r>
      <w:r w:rsidR="00747B91">
        <w:rPr>
          <w:rFonts w:ascii="Arial" w:eastAsia="Arial" w:hAnsi="Arial" w:cs="Arial"/>
          <w:color w:val="000000"/>
        </w:rPr>
        <w:t>-</w:t>
      </w:r>
      <w:r w:rsidRPr="00881E83">
        <w:rPr>
          <w:rFonts w:ascii="Arial" w:eastAsia="Arial" w:hAnsi="Arial" w:cs="Arial"/>
          <w:color w:val="000000"/>
        </w:rPr>
        <w:t xml:space="preserve"> Brisbane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="00747B91">
        <w:rPr>
          <w:rFonts w:ascii="Arial" w:eastAsia="Arial" w:hAnsi="Arial" w:cs="Arial"/>
          <w:color w:val="000000"/>
        </w:rPr>
        <w:t>3716 2800</w:t>
      </w:r>
    </w:p>
    <w:p w:rsidR="00881E83" w:rsidRDefault="00747B91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Church Liaison Officer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881E83" w:rsidRPr="00881E83">
        <w:rPr>
          <w:rFonts w:ascii="Arial" w:eastAsia="Arial" w:hAnsi="Arial" w:cs="Arial"/>
          <w:color w:val="000000"/>
        </w:rPr>
        <w:t>Mobile</w:t>
      </w:r>
      <w:r w:rsidR="00881E83" w:rsidRPr="00881E83">
        <w:rPr>
          <w:rFonts w:ascii="Arial" w:eastAsia="Arial" w:hAnsi="Arial" w:cs="Arial"/>
          <w:color w:val="000000"/>
        </w:rPr>
        <w:tab/>
      </w:r>
      <w:r w:rsidR="00881E83" w:rsidRPr="00881E83">
        <w:rPr>
          <w:rFonts w:ascii="Arial" w:eastAsia="Arial" w:hAnsi="Arial" w:cs="Arial"/>
          <w:color w:val="000000"/>
        </w:rPr>
        <w:tab/>
      </w:r>
      <w:r w:rsidR="00881E83" w:rsidRPr="00881E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0412 990 110</w:t>
      </w:r>
    </w:p>
    <w:p w:rsidR="00747B91" w:rsidRPr="00881E83" w:rsidRDefault="00747B91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Safety Administrator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Mobile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0404 474 419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EMERGENCY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Emergency (</w:t>
      </w:r>
      <w:r w:rsidRPr="00881E83">
        <w:rPr>
          <w:rFonts w:ascii="Arial" w:eastAsia="Arial" w:hAnsi="Arial" w:cs="Arial"/>
          <w:color w:val="000000"/>
          <w:u w:val="single"/>
        </w:rPr>
        <w:t>Life threatening – Police, Fire, Ambulance)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000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Emergency Police [</w:t>
      </w:r>
      <w:r w:rsidRPr="00881E83">
        <w:rPr>
          <w:rFonts w:ascii="Arial" w:eastAsia="Arial" w:hAnsi="Arial" w:cs="Arial"/>
          <w:color w:val="000000"/>
          <w:u w:val="single"/>
        </w:rPr>
        <w:t>Non-Life-Threatening</w:t>
      </w:r>
      <w:r w:rsidRPr="00881E83">
        <w:rPr>
          <w:rFonts w:ascii="Arial" w:eastAsia="Arial" w:hAnsi="Arial" w:cs="Arial"/>
          <w:color w:val="000000"/>
        </w:rPr>
        <w:t>]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i/>
          <w:iCs/>
          <w:color w:val="000000"/>
        </w:rPr>
        <w:t>Policelink</w:t>
      </w:r>
      <w:r w:rsidRPr="00881E83">
        <w:rPr>
          <w:rFonts w:ascii="Arial" w:eastAsia="Arial" w:hAnsi="Arial" w:cs="Arial"/>
          <w:i/>
          <w:iCs/>
          <w:color w:val="000000"/>
        </w:rPr>
        <w:tab/>
      </w:r>
      <w:r w:rsidRPr="00881E83">
        <w:rPr>
          <w:rFonts w:ascii="Arial" w:eastAsia="Arial" w:hAnsi="Arial" w:cs="Arial"/>
          <w:i/>
          <w:iCs/>
          <w:color w:val="000000"/>
        </w:rPr>
        <w:tab/>
      </w:r>
      <w:r w:rsidRPr="00881E83">
        <w:rPr>
          <w:rFonts w:ascii="Arial" w:eastAsia="Arial" w:hAnsi="Arial" w:cs="Arial"/>
          <w:i/>
          <w:iCs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>131 444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Nearest police station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Nearest Hospital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bookmarkStart w:id="0" w:name="_GoBack"/>
      <w:bookmarkEnd w:id="0"/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Council (office hours)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Council (after-hours)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Power Outage [Ergon]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13 2296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State Emergency Service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13 25 00</w:t>
      </w:r>
    </w:p>
    <w:p w:rsidR="00051CA9" w:rsidRDefault="00881E83" w:rsidP="00051CA9">
      <w:pPr>
        <w:spacing w:after="0" w:line="240" w:lineRule="atLeast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Queensland Health 24-hour advice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 xml:space="preserve">1343 2584 </w:t>
      </w:r>
    </w:p>
    <w:p w:rsidR="00881E83" w:rsidRPr="00881E83" w:rsidRDefault="00881E83" w:rsidP="00051CA9">
      <w:pPr>
        <w:spacing w:line="260" w:lineRule="atLeast"/>
        <w:ind w:left="7229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[13 HEALTH]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Lifeline Crisis Counselling 24-hour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13 11 14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OTHER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(Insert)</w:t>
      </w:r>
    </w:p>
    <w:p w:rsidR="00881E83" w:rsidRPr="00881E83" w:rsidRDefault="00881E83" w:rsidP="0088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 xml:space="preserve">DATE REVISED: </w:t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  <w:t>Date</w:t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  <w:t>Month</w:t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Year 20 </w:t>
      </w:r>
    </w:p>
    <w:sectPr w:rsidR="00881E83" w:rsidRPr="00881E83" w:rsidSect="00881E83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A1" w:rsidRDefault="00E97FA1" w:rsidP="00881E83">
      <w:pPr>
        <w:spacing w:after="0" w:line="240" w:lineRule="auto"/>
      </w:pPr>
      <w:r>
        <w:separator/>
      </w:r>
    </w:p>
  </w:endnote>
  <w:endnote w:type="continuationSeparator" w:id="0">
    <w:p w:rsidR="00E97FA1" w:rsidRDefault="00E97FA1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A1" w:rsidRDefault="00E97FA1" w:rsidP="00881E83">
      <w:pPr>
        <w:spacing w:after="0" w:line="240" w:lineRule="auto"/>
      </w:pPr>
      <w:r>
        <w:separator/>
      </w:r>
    </w:p>
  </w:footnote>
  <w:footnote w:type="continuationSeparator" w:id="0">
    <w:p w:rsidR="00E97FA1" w:rsidRDefault="00E97FA1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A9" w:rsidRDefault="00FF57A9">
    <w:pPr>
      <w:pStyle w:val="Header"/>
    </w:pPr>
    <w:r>
      <w:rPr>
        <w:noProof/>
        <w:lang w:eastAsia="en-AU"/>
      </w:rPr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83"/>
    <w:rsid w:val="00051CA9"/>
    <w:rsid w:val="000C4472"/>
    <w:rsid w:val="0016352B"/>
    <w:rsid w:val="001643CA"/>
    <w:rsid w:val="001D176E"/>
    <w:rsid w:val="00482146"/>
    <w:rsid w:val="006A1328"/>
    <w:rsid w:val="007339E9"/>
    <w:rsid w:val="00747B91"/>
    <w:rsid w:val="0086563C"/>
    <w:rsid w:val="00881E83"/>
    <w:rsid w:val="00985FB5"/>
    <w:rsid w:val="00BA7151"/>
    <w:rsid w:val="00C706D5"/>
    <w:rsid w:val="00D356D2"/>
    <w:rsid w:val="00E64EA5"/>
    <w:rsid w:val="00E97FA1"/>
    <w:rsid w:val="00EA4F7A"/>
    <w:rsid w:val="00EB3F6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3FAF"/>
  <w15:docId w15:val="{1F8B530B-AD24-4935-BDD1-05DF52B9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sz="2" w:space="0" w:color="003F72"/>
        <w:insideH w:val="single" w:sz="2" w:space="0" w:color="003F72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Christina Jeong</cp:lastModifiedBy>
  <cp:revision>4</cp:revision>
  <cp:lastPrinted>2014-05-08T01:08:00Z</cp:lastPrinted>
  <dcterms:created xsi:type="dcterms:W3CDTF">2014-05-13T06:11:00Z</dcterms:created>
  <dcterms:modified xsi:type="dcterms:W3CDTF">2018-10-10T23:01:00Z</dcterms:modified>
</cp:coreProperties>
</file>