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83" w:rsidRPr="00881E83" w:rsidRDefault="00881E83" w:rsidP="00881E83">
      <w:pPr>
        <w:spacing w:line="260" w:lineRule="atLeast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881E83" w:rsidRPr="00881E83" w:rsidRDefault="00881E83" w:rsidP="00881E83">
      <w:pPr>
        <w:keepNext/>
        <w:keepLines/>
        <w:spacing w:before="220" w:after="110" w:line="360" w:lineRule="atLeast"/>
        <w:jc w:val="center"/>
        <w:outlineLvl w:val="1"/>
        <w:rPr>
          <w:rFonts w:ascii="Arial" w:eastAsia="Times New Roman" w:hAnsi="Arial" w:cs="Times New Roman"/>
          <w:b/>
          <w:bCs/>
          <w:color w:val="003F72"/>
          <w:sz w:val="28"/>
          <w:szCs w:val="26"/>
        </w:rPr>
      </w:pPr>
      <w:r w:rsidRPr="00881E83">
        <w:rPr>
          <w:rFonts w:ascii="Arial" w:eastAsia="Times New Roman" w:hAnsi="Arial" w:cs="Times New Roman"/>
          <w:b/>
          <w:bCs/>
          <w:color w:val="003F72"/>
          <w:sz w:val="28"/>
          <w:szCs w:val="26"/>
        </w:rPr>
        <w:t>JOB SAFETY ANALYSIS (JSA)</w:t>
      </w:r>
    </w:p>
    <w:p w:rsidR="00881E83" w:rsidRPr="00881E83" w:rsidRDefault="00881E83" w:rsidP="00881E83">
      <w:pPr>
        <w:keepNext/>
        <w:keepLines/>
        <w:spacing w:before="110" w:after="110" w:line="320" w:lineRule="atLeast"/>
        <w:jc w:val="center"/>
        <w:outlineLvl w:val="2"/>
        <w:rPr>
          <w:rFonts w:ascii="Arial" w:eastAsia="Times New Roman" w:hAnsi="Arial" w:cs="Times New Roman"/>
          <w:b/>
          <w:bCs/>
          <w:color w:val="5EB6E4"/>
          <w:sz w:val="24"/>
          <w:szCs w:val="24"/>
        </w:rPr>
      </w:pPr>
      <w:r w:rsidRPr="00881E83">
        <w:rPr>
          <w:rFonts w:ascii="Arial" w:eastAsia="Times New Roman" w:hAnsi="Arial" w:cs="Times New Roman"/>
          <w:b/>
          <w:bCs/>
          <w:color w:val="5EB6E4"/>
          <w:sz w:val="24"/>
          <w:szCs w:val="24"/>
        </w:rPr>
        <w:t>CHURCH JSA REGISTER</w:t>
      </w:r>
    </w:p>
    <w:p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This Job Safety Analysis [JSA] document is designed as a Risk Management reference to assist church members understand and assess risks associated with specific tasks and work carried out on church property.</w:t>
      </w:r>
    </w:p>
    <w:p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Each completed entry is entered alphabetically into the church’s JSA Register as a reference manual to facilitate awareness and consultation prior to the task being carried out. Church members are encouraged to add topics.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7560"/>
      </w:tblGrid>
      <w:tr w:rsidR="00881E83" w:rsidRPr="00881E83" w:rsidTr="001D176E">
        <w:trPr>
          <w:trHeight w:val="551"/>
        </w:trPr>
        <w:tc>
          <w:tcPr>
            <w:tcW w:w="2280" w:type="dxa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Times New Roman"/>
                <w:b/>
                <w:color w:val="000000"/>
                <w:sz w:val="16"/>
                <w:szCs w:val="16"/>
              </w:rPr>
              <w:t>ALPHABETICAL LISTING</w:t>
            </w:r>
          </w:p>
          <w:p w:rsidR="00881E83" w:rsidRPr="00881E83" w:rsidRDefault="00881E83" w:rsidP="00881E83">
            <w:pPr>
              <w:spacing w:line="260" w:lineRule="atLeast"/>
              <w:jc w:val="center"/>
              <w:rPr>
                <w:rFonts w:ascii="Arial" w:eastAsia="Arial" w:hAnsi="Arial" w:cs="Times New Roman"/>
                <w:b/>
                <w:color w:val="000000"/>
                <w:sz w:val="24"/>
                <w:szCs w:val="24"/>
              </w:rPr>
            </w:pPr>
            <w:r w:rsidRPr="00881E83">
              <w:rPr>
                <w:rFonts w:ascii="Arial" w:eastAsia="Arial" w:hAnsi="Arial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jc w:val="center"/>
              <w:rPr>
                <w:rFonts w:ascii="Arial" w:eastAsia="Arial" w:hAnsi="Arial" w:cs="Times New Roman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Times New Roman"/>
                <w:b/>
                <w:color w:val="000000"/>
                <w:sz w:val="16"/>
                <w:szCs w:val="16"/>
              </w:rPr>
              <w:t>BRIEF TITLE OF TASK</w:t>
            </w:r>
          </w:p>
        </w:tc>
      </w:tr>
    </w:tbl>
    <w:p w:rsidR="00881E83" w:rsidRPr="00881E83" w:rsidRDefault="00881E83" w:rsidP="00881E83">
      <w:pPr>
        <w:spacing w:line="260" w:lineRule="atLeast"/>
        <w:rPr>
          <w:rFonts w:ascii="Arial" w:eastAsia="Arial" w:hAnsi="Arial" w:cs="Arial"/>
          <w:b/>
          <w:color w:val="000000"/>
          <w:sz w:val="16"/>
          <w:szCs w:val="16"/>
        </w:rPr>
      </w:pPr>
      <w:r w:rsidRPr="00881E83">
        <w:rPr>
          <w:rFonts w:ascii="Arial" w:eastAsia="Arial" w:hAnsi="Arial" w:cs="Arial"/>
          <w:b/>
          <w:color w:val="000000"/>
          <w:sz w:val="16"/>
          <w:szCs w:val="16"/>
        </w:rPr>
        <w:t>WHICH TYPE OF RISK MANAGEMENT DOES THIS ANALYSIS COVER?</w:t>
      </w:r>
      <w:r w:rsidRPr="00881E83"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Tick one or more  </w:t>
      </w:r>
      <w:r w:rsidRPr="00881E83">
        <w:rPr>
          <w:rFonts w:ascii="Arial" w:eastAsia="Arial" w:hAnsi="Arial" w:cs="Arial"/>
          <w:b/>
          <w:color w:val="000000"/>
          <w:sz w:val="16"/>
          <w:szCs w:val="16"/>
        </w:rPr>
        <w:sym w:font="Wingdings" w:char="F0FC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"/>
        <w:gridCol w:w="2448"/>
        <w:gridCol w:w="60"/>
        <w:gridCol w:w="840"/>
        <w:gridCol w:w="1560"/>
        <w:gridCol w:w="2460"/>
        <w:gridCol w:w="2460"/>
      </w:tblGrid>
      <w:tr w:rsidR="00881E83" w:rsidRPr="00881E83" w:rsidTr="001D176E">
        <w:tc>
          <w:tcPr>
            <w:tcW w:w="2460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Machinery and Equipment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People - General</w:t>
            </w:r>
          </w:p>
        </w:tc>
        <w:tc>
          <w:tcPr>
            <w:tcW w:w="2460" w:type="dxa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People - Actions</w:t>
            </w:r>
          </w:p>
        </w:tc>
        <w:tc>
          <w:tcPr>
            <w:tcW w:w="2460" w:type="dxa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People - Health</w:t>
            </w:r>
          </w:p>
        </w:tc>
      </w:tr>
      <w:tr w:rsidR="00881E83" w:rsidRPr="00881E83" w:rsidTr="001D176E">
        <w:tc>
          <w:tcPr>
            <w:tcW w:w="2460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Vehicle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Manual Handling and Lifting</w:t>
            </w:r>
          </w:p>
        </w:tc>
        <w:tc>
          <w:tcPr>
            <w:tcW w:w="2460" w:type="dxa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Electrical</w:t>
            </w:r>
          </w:p>
        </w:tc>
        <w:tc>
          <w:tcPr>
            <w:tcW w:w="2460" w:type="dxa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Working at Heights</w:t>
            </w:r>
          </w:p>
        </w:tc>
      </w:tr>
      <w:tr w:rsidR="00881E83" w:rsidRPr="00881E83" w:rsidTr="001D176E">
        <w:tc>
          <w:tcPr>
            <w:tcW w:w="2460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Hazardous Chemicals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Working outdoors</w:t>
            </w:r>
          </w:p>
        </w:tc>
        <w:tc>
          <w:tcPr>
            <w:tcW w:w="2460" w:type="dxa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Building Work</w:t>
            </w:r>
          </w:p>
        </w:tc>
        <w:tc>
          <w:tcPr>
            <w:tcW w:w="2460" w:type="dxa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Emergency</w:t>
            </w:r>
          </w:p>
        </w:tc>
      </w:tr>
      <w:tr w:rsidR="00881E83" w:rsidRPr="00881E83" w:rsidTr="001D176E">
        <w:tc>
          <w:tcPr>
            <w:tcW w:w="4920" w:type="dxa"/>
            <w:gridSpan w:val="5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Other [</w:t>
            </w:r>
            <w:r w:rsidRPr="00881E8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Specify</w:t>
            </w: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]</w:t>
            </w:r>
          </w:p>
        </w:tc>
        <w:tc>
          <w:tcPr>
            <w:tcW w:w="4920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Other [</w:t>
            </w:r>
            <w:r w:rsidRPr="00881E8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Specify</w:t>
            </w: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]</w:t>
            </w: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2508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A GENERAL DESCRIPTION OF THE STEPS OF THE TASK</w:t>
            </w:r>
          </w:p>
        </w:tc>
        <w:tc>
          <w:tcPr>
            <w:tcW w:w="7320" w:type="dxa"/>
            <w:gridSpan w:val="4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1.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2.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3.</w:t>
            </w: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2508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  </w:t>
            </w: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WHERE IS THIS TASK CARRIED OUT?</w:t>
            </w:r>
          </w:p>
        </w:tc>
        <w:tc>
          <w:tcPr>
            <w:tcW w:w="7320" w:type="dxa"/>
            <w:gridSpan w:val="4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2508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WHAT ARE THE POTENTIAL HAZARDS AND RISKS OF THIS TASK?</w:t>
            </w:r>
          </w:p>
        </w:tc>
        <w:tc>
          <w:tcPr>
            <w:tcW w:w="7320" w:type="dxa"/>
            <w:gridSpan w:val="4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1.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2.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3.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4. </w:t>
            </w: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2508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DEFINE THE STEPS WHICH WILL CONTROL THE POTENTIAL HAZARDS AND REDUCE RISKS</w:t>
            </w:r>
          </w:p>
        </w:tc>
        <w:tc>
          <w:tcPr>
            <w:tcW w:w="7320" w:type="dxa"/>
            <w:gridSpan w:val="4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1.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2.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3.</w:t>
            </w:r>
          </w:p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4.</w:t>
            </w: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2508" w:type="dxa"/>
            <w:gridSpan w:val="2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E.    </w:t>
            </w: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COMMENTS AND REFERENCES</w:t>
            </w:r>
          </w:p>
        </w:tc>
        <w:tc>
          <w:tcPr>
            <w:tcW w:w="7320" w:type="dxa"/>
            <w:gridSpan w:val="4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Form: </w:t>
            </w: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3348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Assessment carried out by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3348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Assessment reviewed by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81E83" w:rsidRPr="00881E83" w:rsidTr="001D176E">
        <w:trPr>
          <w:gridBefore w:val="1"/>
          <w:wBefore w:w="12" w:type="dxa"/>
        </w:trPr>
        <w:tc>
          <w:tcPr>
            <w:tcW w:w="3348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81E83">
              <w:rPr>
                <w:rFonts w:ascii="Arial" w:eastAsia="Arial" w:hAnsi="Arial" w:cs="Arial"/>
                <w:color w:val="000000"/>
                <w:sz w:val="16"/>
                <w:szCs w:val="16"/>
              </w:rPr>
              <w:t>Date prepared/revised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881E83" w:rsidRPr="00881E83" w:rsidRDefault="00881E83" w:rsidP="00881E83">
            <w:pPr>
              <w:spacing w:line="260" w:lineRule="atLeas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881E83" w:rsidRPr="00881E83" w:rsidRDefault="00881E83" w:rsidP="00881E83">
      <w:pPr>
        <w:spacing w:line="260" w:lineRule="atLeast"/>
        <w:rPr>
          <w:rFonts w:ascii="Arial" w:eastAsia="Times New Roman" w:hAnsi="Arial" w:cs="Times New Roman"/>
          <w:b/>
          <w:bCs/>
          <w:color w:val="003F72"/>
          <w:sz w:val="28"/>
          <w:szCs w:val="26"/>
        </w:rPr>
      </w:pPr>
    </w:p>
    <w:sectPr w:rsidR="00881E83" w:rsidRPr="00881E83" w:rsidSect="00837CCD">
      <w:headerReference w:type="default" r:id="rId7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A9" w:rsidRDefault="00FF57A9" w:rsidP="00881E83">
      <w:pPr>
        <w:spacing w:after="0" w:line="240" w:lineRule="auto"/>
      </w:pPr>
      <w:r>
        <w:separator/>
      </w:r>
    </w:p>
  </w:endnote>
  <w:endnote w:type="continuationSeparator" w:id="0">
    <w:p w:rsidR="00FF57A9" w:rsidRDefault="00FF57A9" w:rsidP="0088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A9" w:rsidRDefault="00FF57A9" w:rsidP="00881E83">
      <w:pPr>
        <w:spacing w:after="0" w:line="240" w:lineRule="auto"/>
      </w:pPr>
      <w:r>
        <w:separator/>
      </w:r>
    </w:p>
  </w:footnote>
  <w:footnote w:type="continuationSeparator" w:id="0">
    <w:p w:rsidR="00FF57A9" w:rsidRDefault="00FF57A9" w:rsidP="0088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CD" w:rsidRDefault="00837CCD">
    <w:pPr>
      <w:pStyle w:val="Header"/>
    </w:pPr>
    <w:r w:rsidRPr="00837CCD">
      <w:drawing>
        <wp:inline distT="0" distB="0" distL="0" distR="0">
          <wp:extent cx="638175" cy="781050"/>
          <wp:effectExtent l="0" t="0" r="9525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ascii="Arial" w:hAnsi="Arial" w:hint="default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ascii="Courier New" w:hAnsi="Courier New" w:cs="Courier New" w:hint="default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51CA9"/>
    <w:rsid w:val="000C4472"/>
    <w:rsid w:val="0016352B"/>
    <w:rsid w:val="001643CA"/>
    <w:rsid w:val="001D176E"/>
    <w:rsid w:val="002B5F0C"/>
    <w:rsid w:val="0035342E"/>
    <w:rsid w:val="00395CEC"/>
    <w:rsid w:val="004E5DF2"/>
    <w:rsid w:val="005568A9"/>
    <w:rsid w:val="007339E9"/>
    <w:rsid w:val="00837CCD"/>
    <w:rsid w:val="0086563C"/>
    <w:rsid w:val="00881E83"/>
    <w:rsid w:val="009506EA"/>
    <w:rsid w:val="00985FB5"/>
    <w:rsid w:val="00BA7151"/>
    <w:rsid w:val="00C706D5"/>
    <w:rsid w:val="00D356D2"/>
    <w:rsid w:val="00E64EA5"/>
    <w:rsid w:val="00EB3F67"/>
    <w:rsid w:val="00ED1916"/>
    <w:rsid w:val="00EF48EC"/>
    <w:rsid w:val="00F741C5"/>
    <w:rsid w:val="00FD12E1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 APAC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paula</cp:lastModifiedBy>
  <cp:revision>3</cp:revision>
  <cp:lastPrinted>2014-05-08T01:08:00Z</cp:lastPrinted>
  <dcterms:created xsi:type="dcterms:W3CDTF">2014-05-15T02:29:00Z</dcterms:created>
  <dcterms:modified xsi:type="dcterms:W3CDTF">2014-05-15T02:30:00Z</dcterms:modified>
</cp:coreProperties>
</file>